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BA7E8B">
        <w:rPr>
          <w:b/>
          <w:sz w:val="28"/>
          <w:szCs w:val="28"/>
          <w:lang w:val="cs-CZ"/>
        </w:rPr>
        <w:t>20</w:t>
      </w:r>
      <w:r>
        <w:rPr>
          <w:b/>
          <w:sz w:val="28"/>
          <w:szCs w:val="28"/>
          <w:lang w:val="cs-CZ"/>
        </w:rPr>
        <w:t xml:space="preserve">. týden od </w:t>
      </w:r>
      <w:r w:rsidR="00BA7E8B">
        <w:rPr>
          <w:b/>
          <w:sz w:val="28"/>
          <w:szCs w:val="28"/>
          <w:lang w:val="cs-CZ"/>
        </w:rPr>
        <w:t>12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 xml:space="preserve">. do </w:t>
      </w:r>
      <w:r w:rsidR="00BA7E8B">
        <w:rPr>
          <w:b/>
          <w:sz w:val="28"/>
          <w:szCs w:val="28"/>
          <w:lang w:val="cs-CZ"/>
        </w:rPr>
        <w:t>16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4228FA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BA7E8B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E31CCC">
        <w:rPr>
          <w:lang w:val="cs-CZ"/>
        </w:rPr>
        <w:t>V</w:t>
      </w:r>
      <w:r w:rsidR="00B31902">
        <w:rPr>
          <w:lang w:val="cs-CZ"/>
        </w:rPr>
        <w:t>yjmenovan</w:t>
      </w:r>
      <w:r w:rsidR="00E31CCC">
        <w:rPr>
          <w:lang w:val="cs-CZ"/>
        </w:rPr>
        <w:t>á</w:t>
      </w:r>
      <w:r w:rsidR="00B31902">
        <w:rPr>
          <w:lang w:val="cs-CZ"/>
        </w:rPr>
        <w:t xml:space="preserve"> slov</w:t>
      </w:r>
      <w:r w:rsidR="00A25F25">
        <w:rPr>
          <w:lang w:val="cs-CZ"/>
        </w:rPr>
        <w:t>a</w:t>
      </w:r>
      <w:r w:rsidR="00B31902">
        <w:rPr>
          <w:lang w:val="cs-CZ"/>
        </w:rPr>
        <w:t xml:space="preserve"> po </w:t>
      </w:r>
      <w:r w:rsidR="00BA7E8B">
        <w:rPr>
          <w:lang w:val="cs-CZ"/>
        </w:rPr>
        <w:t xml:space="preserve">L (uč. </w:t>
      </w:r>
      <w:proofErr w:type="gramStart"/>
      <w:r w:rsidR="00BA7E8B">
        <w:rPr>
          <w:lang w:val="cs-CZ"/>
        </w:rPr>
        <w:t>str.</w:t>
      </w:r>
      <w:proofErr w:type="gramEnd"/>
      <w:r w:rsidR="00BA7E8B">
        <w:rPr>
          <w:lang w:val="cs-CZ"/>
        </w:rPr>
        <w:t xml:space="preserve"> 36 – 40, PS žlutý str. 12 – 15, zelený str. 32 – 34)</w:t>
      </w:r>
      <w:r w:rsidR="009305A1">
        <w:rPr>
          <w:lang w:val="cs-CZ"/>
        </w:rPr>
        <w:t xml:space="preserve">. </w:t>
      </w:r>
    </w:p>
    <w:p w:rsidR="000F1E6A" w:rsidRDefault="00DC286B" w:rsidP="00AB711E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 </w:t>
      </w:r>
      <w:r w:rsidR="007C387B">
        <w:rPr>
          <w:lang w:val="cs-CZ"/>
        </w:rPr>
        <w:t>Sloh –</w:t>
      </w:r>
      <w:r w:rsidR="007350DF">
        <w:rPr>
          <w:lang w:val="cs-CZ"/>
        </w:rPr>
        <w:t xml:space="preserve"> popis osoby</w:t>
      </w:r>
      <w:r>
        <w:rPr>
          <w:lang w:val="cs-CZ"/>
        </w:rPr>
        <w:t>.</w:t>
      </w:r>
      <w:r w:rsidR="007350DF">
        <w:rPr>
          <w:lang w:val="cs-CZ"/>
        </w:rPr>
        <w:t xml:space="preserve"> Čtení – čítanka str. 77; české pověsti. Návštěva loutkového představení.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D7F86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</w:t>
      </w:r>
      <w:r w:rsidR="0043062F">
        <w:rPr>
          <w:lang w:val="cs-CZ"/>
        </w:rPr>
        <w:t xml:space="preserve"> </w:t>
      </w:r>
      <w:r w:rsidR="00D74874">
        <w:rPr>
          <w:lang w:val="cs-CZ"/>
        </w:rPr>
        <w:t xml:space="preserve">Rýsování </w:t>
      </w:r>
      <w:r w:rsidR="005D7F86">
        <w:rPr>
          <w:lang w:val="cs-CZ"/>
        </w:rPr>
        <w:t>čtverce</w:t>
      </w:r>
      <w:r w:rsidR="00955A86">
        <w:rPr>
          <w:lang w:val="cs-CZ"/>
        </w:rPr>
        <w:t xml:space="preserve"> - procvičování</w:t>
      </w:r>
      <w:r w:rsidR="00D74874">
        <w:rPr>
          <w:lang w:val="cs-CZ"/>
        </w:rPr>
        <w:t xml:space="preserve">. </w:t>
      </w:r>
      <w:r w:rsidR="0059136B">
        <w:rPr>
          <w:lang w:val="cs-CZ"/>
        </w:rPr>
        <w:t>Slovní úlohy</w:t>
      </w:r>
      <w:r w:rsidR="00C761DE">
        <w:rPr>
          <w:lang w:val="cs-CZ"/>
        </w:rPr>
        <w:t xml:space="preserve">. </w:t>
      </w:r>
      <w:r w:rsidR="00955A86">
        <w:rPr>
          <w:lang w:val="cs-CZ"/>
        </w:rPr>
        <w:t xml:space="preserve">Opakované půlení (uč. </w:t>
      </w:r>
      <w:proofErr w:type="gramStart"/>
      <w:r w:rsidR="00955A86">
        <w:rPr>
          <w:lang w:val="cs-CZ"/>
        </w:rPr>
        <w:t>str.</w:t>
      </w:r>
      <w:proofErr w:type="gramEnd"/>
      <w:r w:rsidR="00955A86">
        <w:rPr>
          <w:lang w:val="cs-CZ"/>
        </w:rPr>
        <w:t xml:space="preserve"> 47). Písemné odčítání trojciferných čísel.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CF2D0B">
        <w:rPr>
          <w:lang w:val="cs-CZ"/>
        </w:rPr>
        <w:t xml:space="preserve">Podmínky života na Zemi. Voda. (uč. </w:t>
      </w:r>
      <w:proofErr w:type="gramStart"/>
      <w:r w:rsidR="00CF2D0B">
        <w:rPr>
          <w:lang w:val="cs-CZ"/>
        </w:rPr>
        <w:t>str.</w:t>
      </w:r>
      <w:proofErr w:type="gramEnd"/>
      <w:r w:rsidR="00CF2D0B">
        <w:rPr>
          <w:lang w:val="cs-CZ"/>
        </w:rPr>
        <w:t xml:space="preserve"> 28 – 29, PS str. 35 - 36).</w:t>
      </w:r>
      <w:r w:rsidR="00FC0321">
        <w:rPr>
          <w:lang w:val="cs-CZ"/>
        </w:rPr>
        <w:t xml:space="preserve"> </w:t>
      </w:r>
      <w:r w:rsidR="00AA399A">
        <w:rPr>
          <w:lang w:val="cs-CZ"/>
        </w:rPr>
        <w:t xml:space="preserve"> </w:t>
      </w:r>
      <w:r w:rsidR="0059136B">
        <w:rPr>
          <w:lang w:val="cs-CZ"/>
        </w:rPr>
        <w:t xml:space="preserve">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A44F68">
        <w:rPr>
          <w:lang w:val="cs-CZ"/>
        </w:rPr>
        <w:t xml:space="preserve"> </w:t>
      </w:r>
      <w:r w:rsidR="0066380A">
        <w:rPr>
          <w:lang w:val="cs-CZ"/>
        </w:rPr>
        <w:t>„Roboti“ – koláž.</w:t>
      </w:r>
      <w:r w:rsidR="00AA399A">
        <w:rPr>
          <w:lang w:val="cs-CZ"/>
        </w:rPr>
        <w:t xml:space="preserve"> </w:t>
      </w:r>
      <w:r>
        <w:rPr>
          <w:lang w:val="cs-CZ"/>
        </w:rPr>
        <w:t>_________________________________________________________________________________________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</w:p>
    <w:p w:rsidR="005D5BAE" w:rsidRDefault="005D5BAE" w:rsidP="00902C8A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Tento týden </w:t>
      </w:r>
      <w:r w:rsidR="00327517">
        <w:rPr>
          <w:lang w:val="cs-CZ"/>
        </w:rPr>
        <w:t>píšeme pololetní písemné práce z prvouky, matematiky, českého a anglického jazyka</w:t>
      </w:r>
      <w:r>
        <w:rPr>
          <w:lang w:val="cs-CZ"/>
        </w:rPr>
        <w:t>.</w:t>
      </w:r>
      <w:r w:rsidR="00327517">
        <w:rPr>
          <w:lang w:val="cs-CZ"/>
        </w:rPr>
        <w:t xml:space="preserve"> </w:t>
      </w:r>
      <w:proofErr w:type="gramStart"/>
      <w:r w:rsidR="00327517">
        <w:rPr>
          <w:lang w:val="cs-CZ"/>
        </w:rPr>
        <w:t>Klasifikace  za</w:t>
      </w:r>
      <w:proofErr w:type="gramEnd"/>
      <w:r w:rsidR="00327517">
        <w:rPr>
          <w:lang w:val="cs-CZ"/>
        </w:rPr>
        <w:t xml:space="preserve"> první pololetí se uzavírá v pátek.</w:t>
      </w:r>
    </w:p>
    <w:p w:rsidR="00327517" w:rsidRDefault="00327517" w:rsidP="00902C8A">
      <w:pPr>
        <w:pStyle w:val="Bezmezer"/>
        <w:ind w:left="-450"/>
        <w:rPr>
          <w:lang w:val="cs-CZ"/>
        </w:rPr>
      </w:pPr>
    </w:p>
    <w:p w:rsidR="00327517" w:rsidRDefault="00327517" w:rsidP="00902C8A">
      <w:pPr>
        <w:pStyle w:val="Bezmezer"/>
        <w:ind w:left="-450"/>
        <w:rPr>
          <w:lang w:val="cs-CZ"/>
        </w:rPr>
      </w:pPr>
      <w:r>
        <w:rPr>
          <w:lang w:val="cs-CZ"/>
        </w:rPr>
        <w:t>V pátek 16. 1. navštívíme loutkové představení. Vstupné 50 Kč za žáka uhradíme z třídního fondu.</w:t>
      </w:r>
    </w:p>
    <w:p w:rsidR="00D22B08" w:rsidRDefault="00D22B08" w:rsidP="00902C8A">
      <w:pPr>
        <w:pStyle w:val="Bezmezer"/>
        <w:ind w:left="-450"/>
        <w:rPr>
          <w:lang w:val="cs-CZ"/>
        </w:rPr>
      </w:pPr>
    </w:p>
    <w:p w:rsidR="00D22B08" w:rsidRPr="00D22B08" w:rsidRDefault="00D22B08" w:rsidP="00902C8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Odevzdej vyplněnou závaznou přihlášku na školu v přírodě.</w:t>
      </w:r>
    </w:p>
    <w:p w:rsidR="00327517" w:rsidRDefault="00327517" w:rsidP="00902C8A">
      <w:pPr>
        <w:pStyle w:val="Bezmezer"/>
        <w:ind w:left="-450"/>
        <w:rPr>
          <w:lang w:val="cs-CZ"/>
        </w:rPr>
      </w:pPr>
    </w:p>
    <w:p w:rsidR="00327517" w:rsidRDefault="00327517" w:rsidP="00902C8A">
      <w:pPr>
        <w:pStyle w:val="Bezmezer"/>
        <w:ind w:left="-450"/>
        <w:rPr>
          <w:lang w:val="cs-CZ"/>
        </w:rPr>
      </w:pP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úkoly:</w:t>
      </w:r>
      <w:r w:rsidR="00A948CE">
        <w:rPr>
          <w:b/>
          <w:u w:val="single"/>
          <w:lang w:val="cs-CZ"/>
        </w:rPr>
        <w:t xml:space="preserve">  do</w:t>
      </w:r>
      <w:proofErr w:type="gramEnd"/>
      <w:r w:rsidR="00A948CE">
        <w:rPr>
          <w:b/>
          <w:u w:val="single"/>
          <w:lang w:val="cs-CZ"/>
        </w:rPr>
        <w:t xml:space="preserve"> </w:t>
      </w:r>
      <w:r w:rsidR="00CA71DD">
        <w:rPr>
          <w:b/>
          <w:noProof/>
          <w:u w:val="single"/>
          <w:lang w:val="cs-CZ"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F25">
        <w:rPr>
          <w:b/>
          <w:u w:val="single"/>
          <w:lang w:val="cs-CZ"/>
        </w:rPr>
        <w:t>pátku</w:t>
      </w: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6E19DA" w:rsidRDefault="00BD3351" w:rsidP="006E19DA">
      <w:pPr>
        <w:pStyle w:val="Bezmezer"/>
        <w:ind w:left="-450"/>
        <w:rPr>
          <w:lang w:val="cs-CZ"/>
        </w:rPr>
      </w:pPr>
      <w:proofErr w:type="spellStart"/>
      <w:r>
        <w:rPr>
          <w:b/>
          <w:lang w:val="cs-CZ"/>
        </w:rPr>
        <w:t>Čj</w:t>
      </w:r>
      <w:proofErr w:type="spellEnd"/>
      <w:r w:rsidR="00327517">
        <w:rPr>
          <w:b/>
          <w:lang w:val="cs-CZ"/>
        </w:rPr>
        <w:t xml:space="preserve"> </w:t>
      </w:r>
      <w:r w:rsidR="00327517">
        <w:rPr>
          <w:lang w:val="cs-CZ"/>
        </w:rPr>
        <w:t xml:space="preserve">– zelený pracovní sešit: str. 32 celá, str. 33 </w:t>
      </w:r>
      <w:proofErr w:type="spellStart"/>
      <w:r w:rsidR="00327517">
        <w:rPr>
          <w:lang w:val="cs-CZ"/>
        </w:rPr>
        <w:t>cv</w:t>
      </w:r>
      <w:proofErr w:type="spellEnd"/>
      <w:r w:rsidR="00327517">
        <w:rPr>
          <w:lang w:val="cs-CZ"/>
        </w:rPr>
        <w:t xml:space="preserve">. F. </w:t>
      </w:r>
    </w:p>
    <w:p w:rsidR="00327517" w:rsidRDefault="00327517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M </w:t>
      </w:r>
      <w:r>
        <w:rPr>
          <w:lang w:val="cs-CZ"/>
        </w:rPr>
        <w:t xml:space="preserve">– pracovní sešit </w:t>
      </w:r>
      <w:r w:rsidRPr="00BC0965">
        <w:rPr>
          <w:b/>
          <w:lang w:val="cs-CZ"/>
        </w:rPr>
        <w:t>č. 2</w:t>
      </w:r>
      <w:r>
        <w:rPr>
          <w:lang w:val="cs-CZ"/>
        </w:rPr>
        <w:t>: str. 4/</w:t>
      </w:r>
      <w:proofErr w:type="spellStart"/>
      <w:r>
        <w:rPr>
          <w:lang w:val="cs-CZ"/>
        </w:rPr>
        <w:t>cv</w:t>
      </w:r>
      <w:proofErr w:type="spellEnd"/>
      <w:r>
        <w:rPr>
          <w:lang w:val="cs-CZ"/>
        </w:rPr>
        <w:t xml:space="preserve">. </w:t>
      </w:r>
      <w:proofErr w:type="gramStart"/>
      <w:r w:rsidR="00D22B08">
        <w:rPr>
          <w:lang w:val="cs-CZ"/>
        </w:rPr>
        <w:t xml:space="preserve">2 a 3  </w:t>
      </w:r>
      <w:r w:rsidR="00D22B08">
        <w:rPr>
          <w:b/>
          <w:lang w:val="cs-CZ"/>
        </w:rPr>
        <w:t>Nezapomeň</w:t>
      </w:r>
      <w:proofErr w:type="gramEnd"/>
      <w:r w:rsidR="00D22B08">
        <w:rPr>
          <w:b/>
          <w:lang w:val="cs-CZ"/>
        </w:rPr>
        <w:t xml:space="preserve"> sešit podepsat!</w:t>
      </w:r>
      <w:bookmarkStart w:id="0" w:name="_GoBack"/>
      <w:bookmarkEnd w:id="0"/>
    </w:p>
    <w:p w:rsidR="00D22B08" w:rsidRPr="00D22B08" w:rsidRDefault="00D22B08" w:rsidP="006E19DA">
      <w:pPr>
        <w:pStyle w:val="Bezmezer"/>
        <w:ind w:left="-450"/>
        <w:rPr>
          <w:lang w:val="cs-CZ"/>
        </w:rPr>
      </w:pPr>
      <w:proofErr w:type="spellStart"/>
      <w:r>
        <w:rPr>
          <w:b/>
          <w:lang w:val="cs-CZ"/>
        </w:rPr>
        <w:t>Pr</w:t>
      </w:r>
      <w:proofErr w:type="spellEnd"/>
      <w:r>
        <w:rPr>
          <w:b/>
          <w:lang w:val="cs-CZ"/>
        </w:rPr>
        <w:t xml:space="preserve"> – </w:t>
      </w:r>
      <w:r>
        <w:rPr>
          <w:lang w:val="cs-CZ"/>
        </w:rPr>
        <w:t>PS str. 34/</w:t>
      </w:r>
      <w:proofErr w:type="spellStart"/>
      <w:r>
        <w:rPr>
          <w:lang w:val="cs-CZ"/>
        </w:rPr>
        <w:t>cv</w:t>
      </w:r>
      <w:proofErr w:type="spellEnd"/>
      <w:r>
        <w:rPr>
          <w:lang w:val="cs-CZ"/>
        </w:rPr>
        <w:t>. 2 – nápověda v učebnici str. 26.</w:t>
      </w:r>
    </w:p>
    <w:p w:rsidR="00A25F25" w:rsidRDefault="00534EF5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___________________________________________________________________</w:t>
      </w:r>
    </w:p>
    <w:p w:rsidR="00BD3351" w:rsidRDefault="00BD3351" w:rsidP="006E19DA">
      <w:pPr>
        <w:pStyle w:val="Bezmezer"/>
        <w:ind w:left="-450"/>
        <w:rPr>
          <w:lang w:val="cs-CZ"/>
        </w:rPr>
      </w:pPr>
    </w:p>
    <w:sectPr w:rsidR="00BD335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1E6A"/>
    <w:rsid w:val="00011029"/>
    <w:rsid w:val="00033D63"/>
    <w:rsid w:val="00053500"/>
    <w:rsid w:val="00067CFF"/>
    <w:rsid w:val="000D2DC0"/>
    <w:rsid w:val="000F1E6A"/>
    <w:rsid w:val="00103770"/>
    <w:rsid w:val="00104A14"/>
    <w:rsid w:val="00115D3E"/>
    <w:rsid w:val="00127470"/>
    <w:rsid w:val="00166409"/>
    <w:rsid w:val="00182A4A"/>
    <w:rsid w:val="001A0469"/>
    <w:rsid w:val="001F6967"/>
    <w:rsid w:val="002152DF"/>
    <w:rsid w:val="0021622F"/>
    <w:rsid w:val="002268F6"/>
    <w:rsid w:val="00246016"/>
    <w:rsid w:val="002E2624"/>
    <w:rsid w:val="002F0B9C"/>
    <w:rsid w:val="002F74AB"/>
    <w:rsid w:val="003013FA"/>
    <w:rsid w:val="003216E8"/>
    <w:rsid w:val="00327517"/>
    <w:rsid w:val="00375271"/>
    <w:rsid w:val="00390E85"/>
    <w:rsid w:val="003C7415"/>
    <w:rsid w:val="004228FA"/>
    <w:rsid w:val="0043062F"/>
    <w:rsid w:val="00480549"/>
    <w:rsid w:val="004837E3"/>
    <w:rsid w:val="004A0304"/>
    <w:rsid w:val="004D3EEB"/>
    <w:rsid w:val="00534EF5"/>
    <w:rsid w:val="005569F6"/>
    <w:rsid w:val="005715F8"/>
    <w:rsid w:val="0059136B"/>
    <w:rsid w:val="005A455F"/>
    <w:rsid w:val="005D5BAE"/>
    <w:rsid w:val="005D6D63"/>
    <w:rsid w:val="005D7F86"/>
    <w:rsid w:val="005F64EA"/>
    <w:rsid w:val="006019B3"/>
    <w:rsid w:val="00606003"/>
    <w:rsid w:val="00620AAD"/>
    <w:rsid w:val="0065679E"/>
    <w:rsid w:val="0066380A"/>
    <w:rsid w:val="006A598D"/>
    <w:rsid w:val="006E19DA"/>
    <w:rsid w:val="006E36E5"/>
    <w:rsid w:val="006F1B55"/>
    <w:rsid w:val="007350DF"/>
    <w:rsid w:val="00773572"/>
    <w:rsid w:val="0078084E"/>
    <w:rsid w:val="007A27A0"/>
    <w:rsid w:val="007A5BBD"/>
    <w:rsid w:val="007C387B"/>
    <w:rsid w:val="008A2229"/>
    <w:rsid w:val="008D610F"/>
    <w:rsid w:val="008F3A17"/>
    <w:rsid w:val="00900E48"/>
    <w:rsid w:val="00902C8A"/>
    <w:rsid w:val="009149BA"/>
    <w:rsid w:val="00923461"/>
    <w:rsid w:val="0092479D"/>
    <w:rsid w:val="009305A1"/>
    <w:rsid w:val="00955A86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44F68"/>
    <w:rsid w:val="00A948CE"/>
    <w:rsid w:val="00AA399A"/>
    <w:rsid w:val="00AB711E"/>
    <w:rsid w:val="00B3114A"/>
    <w:rsid w:val="00B3189E"/>
    <w:rsid w:val="00B31902"/>
    <w:rsid w:val="00B84ABE"/>
    <w:rsid w:val="00BA7E8B"/>
    <w:rsid w:val="00BB1EE2"/>
    <w:rsid w:val="00BB216C"/>
    <w:rsid w:val="00BC0965"/>
    <w:rsid w:val="00BD3351"/>
    <w:rsid w:val="00BE2F74"/>
    <w:rsid w:val="00C03633"/>
    <w:rsid w:val="00C0426C"/>
    <w:rsid w:val="00C1234B"/>
    <w:rsid w:val="00C761DE"/>
    <w:rsid w:val="00C7692D"/>
    <w:rsid w:val="00C76960"/>
    <w:rsid w:val="00C848D0"/>
    <w:rsid w:val="00CA71DD"/>
    <w:rsid w:val="00CC2EBE"/>
    <w:rsid w:val="00CE059E"/>
    <w:rsid w:val="00CF2490"/>
    <w:rsid w:val="00CF2D0B"/>
    <w:rsid w:val="00D11C59"/>
    <w:rsid w:val="00D22B08"/>
    <w:rsid w:val="00D247D6"/>
    <w:rsid w:val="00D7324E"/>
    <w:rsid w:val="00D74874"/>
    <w:rsid w:val="00D95135"/>
    <w:rsid w:val="00DA76D5"/>
    <w:rsid w:val="00DC286B"/>
    <w:rsid w:val="00DE7E7B"/>
    <w:rsid w:val="00E003F1"/>
    <w:rsid w:val="00E113F1"/>
    <w:rsid w:val="00E31CCC"/>
    <w:rsid w:val="00E511DF"/>
    <w:rsid w:val="00EC1A90"/>
    <w:rsid w:val="00EE2BDA"/>
    <w:rsid w:val="00EE6BAD"/>
    <w:rsid w:val="00F50BBB"/>
    <w:rsid w:val="00F705AD"/>
    <w:rsid w:val="00FA00FA"/>
    <w:rsid w:val="00FB5C2B"/>
    <w:rsid w:val="00F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FC93-EFDA-4869-A178-C100428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Hesová Jana</cp:lastModifiedBy>
  <cp:revision>2</cp:revision>
  <cp:lastPrinted>2014-11-17T20:50:00Z</cp:lastPrinted>
  <dcterms:created xsi:type="dcterms:W3CDTF">2015-01-11T17:38:00Z</dcterms:created>
  <dcterms:modified xsi:type="dcterms:W3CDTF">2015-01-11T17:38:00Z</dcterms:modified>
</cp:coreProperties>
</file>